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 المرأة في البحر-كتاب الجهاد والسير-صحيح البخاري — رقم الحديث: 2877 — الرقم الفرعي: 99 — الرقم الأصلي: 2877</w:t>
        <w:br/>
      </w:r>
      <w:r>
        <w:rPr>
          <w:rtl w:val="1"/>
        </w:rPr>
        <w:t xml:space="preserve"> حدثنا عبد الله بن محمد حدثنا معاوية بن عمرو حدثنا أبو إسحاق عن عبد الله بن عبد الرحمن الأنصاريّ قال:سمعت أنساً رضي الله عنه</w:t>
        <w:br/>
      </w:r>
      <w:r>
        <w:rPr>
          <w:color w:val="000000"/>
          <w:rtl w:val="1"/>
        </w:rPr>
        <w:t xml:space="preserve">يقول: دَخَلَ رسولُ الله ﷺ على ابنةِ مِلْحانَ، فاتَّكَأ عندَها، ثمَّ ضَحِك،  </w:t>
      </w:r>
      <w:r>
        <w:rPr>
          <w:color w:val="000000"/>
          <w:rtl w:val="1"/>
        </w:rPr>
        <w:t xml:space="preserve">فقالت: لِمَ تَضْحَكُ يا رسولَ الله؟  </w:t>
      </w:r>
      <w:r>
        <w:rPr>
          <w:color w:val="FF0000"/>
          <w:rtl w:val="1"/>
        </w:rPr>
        <w:t xml:space="preserve">فقال: «ناسٌ من أُمَّتي يَرْكَبونَ البحرَ الأخضَرَ في سبيلِ الله، مَثَلُهم مَثَلُ الملوكِ على الأسِرّةِ»  </w:t>
      </w:r>
      <w:r>
        <w:rPr>
          <w:color w:val="FF0000"/>
          <w:rtl w:val="1"/>
        </w:rPr>
        <w:t xml:space="preserve">فقالت: يا رسولَ الله، ادْعُ اللهَ أنْ يَجعَلَني منهم، قال: «اللهمَّ اجعَلْها منهم»  </w:t>
      </w:r>
      <w:r>
        <w:rPr>
          <w:color w:val="FF0000"/>
          <w:rtl w:val="1"/>
        </w:rPr>
        <w:t xml:space="preserve">ثمَّ عادَ فضَحِكَ، فقالت له مِثلَ ــ أو: مِمَّ ــ ذلكَ، فقال لها مِثلَ ذلكَ، فقالت: ادْعُ اللهَ أنْ يَجعَلَني منهم،  </w:t>
      </w:r>
      <w:r>
        <w:rPr>
          <w:color w:val="FF0000"/>
          <w:rtl w:val="1"/>
        </w:rPr>
        <w:t xml:space="preserve">قال: «أنتِ منَ الأوَّلِينَ، ولَسْتِ منَ الآخرِينَ». </w:t>
      </w:r>
      <w:r>
        <w:rPr>
          <w:color w:val="000000"/>
          <w:rtl w:val="1"/>
        </w:rPr>
        <w:t xml:space="preserve">قال: قال أنسٌ: فتَزوَّجَتْ عُبَادةَ بنَ الصّامِتِ، فرَكِبَتِ البحرَ معَ بنتِ قَرَظةَ، فلمّا قَفَلَتْ رَكِبَتْ دابَّتَها فوَقَصَتْ بها، فسَقَطَتْ عنها فماتَت.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الجهاد في البحر - مكانة الجهاد في سبيل الله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