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2148 — الرقم الفرعي: 99 — الرقم الأصلي: 2148 — ج: 1 — ص: 240</w:t>
        <w:br/>
      </w:r>
      <w:r>
        <w:rPr>
          <w:rtl w:val="1"/>
        </w:rPr>
        <w:t xml:space="preserve"> حدثنا محمد بن جعفر حدثنا شعبة عن سِماك بن حرب عن عكرمة عن عبد الله بن عباس عن النبيّ صلى الله عليه وسلم</w:t>
        <w:br/>
      </w:r>
      <w:r>
        <w:rPr>
          <w:color w:val="FF0000"/>
          <w:rtl w:val="1"/>
        </w:rPr>
        <w:t xml:space="preserve">أنّه قالَ في الدَّجّال: «أَعوَرُ هِجانُ أَزهَر، كأنّ رأسَه أَصَلَة، أَشبهُ النّاسِ بعَبدِ العُزَّى بنِ قَطَن، فإمّا هَلَك الهُلَّك، فإن ربَّكم ليس بأَعوَر».  </w:t>
      </w:r>
      <w:r>
        <w:rPr>
          <w:color w:val="000000"/>
          <w:rtl w:val="1"/>
        </w:rPr>
        <w:t xml:space="preserve">قال شعبة: فحدَّثتُ به قتادةَ، فحدَّثني بنحوٍ من هذا.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