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ما يؤمر به من الصمت عند اللقاء-كتاب الجهاد-سنن أبي داود — رقم الحديث: 2656 — الرقم الفرعي: 99 — الرقم الأصلي: 2656</w:t>
        <w:br/>
      </w:r>
      <w:r>
        <w:rPr>
          <w:rtl w:val="1"/>
        </w:rPr>
        <w:t xml:space="preserve"> حدثنا مسلم بن إبراهيم ثنا هشام ح وثنا عبيدالله بن عمر ثنا عبد الرحمن بن مهديّ ثنا هشام ثنا قتادة عن الحسن عن قيس بن عُبَاد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أصحابُ النبيِّ ﷺ يكرهُون الصوتَ عند القتالِ.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آداب الجهاد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