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قبر النبيّ صلى الله عليه وسلم-كتاب الجنائز-صحيح البخاري — رقم الحديث: 1391 — الرقم الفرعي: 99 — الرقم الأصلي: 1391</w:t>
        <w:br/>
      </w:r>
      <w:r>
        <w:rPr>
          <w:rtl w:val="1"/>
        </w:rPr>
        <w:t xml:space="preserve"> وعن هشام عن أبيه عن عائشة رضي الله عنها</w:t>
        <w:br/>
      </w:r>
      <w:r>
        <w:rPr>
          <w:color w:val="000000"/>
          <w:rtl w:val="1"/>
        </w:rPr>
        <w:t xml:space="preserve">أنَّها أوصَتْ عبدَ الله بنَ الزُّبَير، رضي الله عنهما: لا تَدْفِنِّي معهم،  </w:t>
      </w:r>
      <w:r>
        <w:rPr>
          <w:color w:val="FF0000"/>
          <w:rtl w:val="1"/>
        </w:rPr>
        <w:t xml:space="preserve">وادْفِنّي مع صَوَاحبي بالبَقِيعِ،  </w:t>
      </w:r>
      <w:r>
        <w:rPr>
          <w:color w:val="000000"/>
          <w:rtl w:val="1"/>
        </w:rPr>
        <w:t xml:space="preserve">لا أُزَكَّى به أبدًا.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مكان دفن الميت - دفن الميت وأحكامه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