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ردّ أمر السفيه والضعيف العقل.وباب مَن باع على الضعيف ونحوه-كتاب الخصومات-صحيح البخاري — رقم الحديث: 2415 — الرقم الفرعي: 99 — الرقم الأصلي: 2415</w:t>
        <w:br/>
      </w:r>
      <w:r>
        <w:rPr>
          <w:rtl w:val="1"/>
        </w:rPr>
        <w:t xml:space="preserve"> حدثنا عاصم بن عليّ حدثنا ابن أبي ذئب عن محمد بن المنكدر عن جابر رضي الله عنه</w:t>
        <w:br/>
      </w:r>
      <w:r>
        <w:rPr>
          <w:color w:val="FF0000"/>
          <w:rtl w:val="1"/>
        </w:rPr>
        <w:t xml:space="preserve">أنَّ رجلًا أَعتَقَ عَبْدًا له ليس له مالٌ غيرُه، فرَدَّه النّبيُّ ﷺ،  </w:t>
      </w:r>
      <w:r>
        <w:rPr>
          <w:color w:val="FF0000"/>
          <w:rtl w:val="1"/>
        </w:rPr>
        <w:t xml:space="preserve">فابتاعَه منه نُعَيمُ بنُ النَّحّام. </w:t>
      </w:r>
    </w:p>
    <w:p>
      <w:pPr>
        <w:bidi w:val="1"/>
        <w:jc w:val="start"/>
      </w:pPr>
      <w:r>
        <w:rPr>
          <w:rtl w:val="1"/>
        </w:rPr>
        <w:t>الشرح: الدلالة: بيع السفيه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