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تعالىللذين يؤلون من نسائهم-كتاب الطلاق-صحيح البخاري — رقم الحديث: 5290 — الرقم الفرعي: 99 — الرقم الأصلي: 5290</w:t>
        <w:br/>
      </w:r>
      <w:r>
        <w:rPr>
          <w:rtl w:val="1"/>
        </w:rPr>
        <w:t xml:space="preserve"> حدثنا قتيبة حدثنا الليث عن نافع</w:t>
        <w:br/>
      </w:r>
      <w:r>
        <w:rPr>
          <w:color w:val="FF0000"/>
          <w:rtl w:val="1"/>
        </w:rPr>
        <w:t xml:space="preserve">أنَّ ابنَ عمرَ، رضي الله عنهما، كان يقولُ في الإيلاءِ الَّذي سَمَّى اللهُ:  </w:t>
      </w:r>
      <w:r>
        <w:rPr>
          <w:color w:val="FF0000"/>
          <w:rtl w:val="1"/>
        </w:rPr>
        <w:t xml:space="preserve">لا يَحِلُّ لأحدٍ بعدَ الأجَلِ إلَّا أنْ يُمْسِكَ بالمعروفِ، أو يَعْزِمَ بالطَّلاقِ، كما أمَرَ اللهُ، عزَّ وجلَّ.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الإيلاء - التفريق عن طريق القضاء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انحلال الأسرة (بالطلاق وغيره) - الخصوبة (الإيجابية والسلبية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