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طلب الشهادة في سبيل الله تعالى-كتاب الإمارة-صحيح مسلم — رقم الحديث: 1908 — الرقم الفرعي: 99 — الرقم الأصلي: 1908</w:t>
        <w:br/>
      </w:r>
      <w:r>
        <w:rPr>
          <w:rtl w:val="1"/>
        </w:rPr>
        <w:t xml:space="preserve"> حدثنا شَيْبان بن فَرّوخ حدثنا حمّاد بن سلمة حدثنا ثابت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طلبَ الشَّهادةَ صادِقًا، أُعطِيَها، ولو لَم تُصِبْه».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