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18401 — الرقم الفرعي: 99 — الرقم الأصلي: 18401</w:t>
        <w:br/>
      </w:r>
      <w:r>
        <w:rPr>
          <w:rtl w:val="1"/>
        </w:rPr>
        <w:t xml:space="preserve"> حدثنا حسين بن عليّ عن زائدة عن سماك عن النعمان بن بشير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«مَثَلُ المُجَاهِد في سَبِيلِ الله، كَمَثَل الصائِم نَهَارَه، القَائِم ِلَيلَه حتَّى يَرجِعَ مَتَى رَجَع».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