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يُجزىء من الماء في الوضوء-كتاب الطهارة-سنن أبي داود — رقم الحديث: 94 — الرقم الفرعي: 99 — الرقم الأصلي: 94</w:t>
        <w:br/>
      </w:r>
      <w:r>
        <w:rPr>
          <w:rtl w:val="1"/>
        </w:rPr>
        <w:t xml:space="preserve"> حدثنا محمد بن بشّار ثنا محمد بن جعفر ثنا شعبة عن حبيب الأنصاريّ قال:سمعت عباد بن تميم عن جدّته ملاحظة وهي أم عمارة</w:t>
        <w:br/>
      </w:r>
      <w:r>
        <w:rPr>
          <w:color w:val="FF0000"/>
          <w:rtl w:val="1"/>
        </w:rPr>
        <w:t xml:space="preserve">أنَّ النبيَّ ﷺ تَوضَّأ،  </w:t>
      </w:r>
      <w:r>
        <w:rPr>
          <w:color w:val="FF0000"/>
          <w:rtl w:val="1"/>
        </w:rPr>
        <w:t xml:space="preserve">فأُتِيَ بإناءٍ فيه ماءٌ قَدْرَ ثُلُثَي المُدِّ.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الإسراف في الماء - ما ينهى عنه في الوضوء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مقدار الماء الذي يُتوضأ به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أولًا: قيمة ترشيد الاستهلاك في الماء - قيم الاقتصاد في النفقة وترشيد الاستهلاك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