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إصلاح ذات البين-كتاب الأدب-سنن أبي داود — رقم الحديث: 4919 — الرقم الفرعي: 99 — الرقم الأصلي: 4919</w:t>
        <w:br/>
      </w:r>
      <w:r>
        <w:rPr>
          <w:rtl w:val="1"/>
        </w:rPr>
        <w:t xml:space="preserve"> حدثنا محمد بن العلاء ثنا أبو معاوية عن الأعمش عن عمرو بن مرّة عن سالم عن أمّ الدرداء عن أبي الدرداء قال:قال رسول الله صلى الله عليه وسلم</w:t>
        <w:br/>
      </w:r>
      <w:r>
        <w:rPr>
          <w:color w:val="FF0000"/>
          <w:rtl w:val="1"/>
        </w:rPr>
        <w:t xml:space="preserve">«ألا أُخبِرُكُم بأفضَلَ من درجةِ الصِّيامِ والصَّلاةِ والصَّدَقَة؟»  </w:t>
      </w:r>
      <w:r>
        <w:rPr>
          <w:color w:val="FF0000"/>
          <w:rtl w:val="1"/>
        </w:rPr>
        <w:t xml:space="preserve">قالوا: بَلَى يا رسولَ الله ﷺ قال: «إصلاحُ ذاتِ البَينِ،  </w:t>
      </w:r>
      <w:r>
        <w:rPr>
          <w:color w:val="000000"/>
          <w:rtl w:val="1"/>
        </w:rPr>
        <w:t xml:space="preserve">وفسادُ ذاتِ البَين الحالِقَةُ».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* قيمة التعاون في الإصلاح بين الناس - تعاون المجتمع المحلِّي</w:t>
      </w:r>
    </w:p>
    <w:p>
      <w:pPr>
        <w:bidi w:val="1"/>
        <w:jc w:val="start"/>
      </w:pPr>
      <w:r>
        <w:rPr>
          <w:rtl w:val="1"/>
        </w:rPr>
        <w:t>الشرح: الدلالة: فضل المحبة في الله والأخوة والصداقة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الأخوة والمحبة والألفة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إصلاح ذات البين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الظلم والبغي والعدوان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آداب الأخوة والألفة والمحبة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تكوين المجتمع الصالح المصلح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المحبة والأخوة والصحبة والصداقة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إصلاح ذات البين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التسوية بين الخصمين - آداب القاضي</w:t>
      </w:r>
    </w:p>
    <w:p>
      <w:pPr>
        <w:bidi w:val="1"/>
        <w:jc w:val="start"/>
      </w:pPr>
      <w:r>
        <w:rPr>
          <w:rtl w:val="1"/>
        </w:rPr>
        <w:t>الشرح: الدلالة: إشاعة الفساد والتفرق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مشروعية الصلح - الصلح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