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القصاص من السلاطين-كتاب القسامة-سنن النسائي — رقم الحديث: 4777 — الرقم الفرعي: 99 — الرقم الأصلي: 4777</w:t>
        <w:br/>
      </w:r>
      <w:r>
        <w:rPr>
          <w:rtl w:val="1"/>
        </w:rPr>
        <w:t xml:space="preserve"> أخبرنا مؤمل بن هشام قال:حدثنا إسماعيل بن إبراهيم قال:حدثنا أبو مسعود سعيد بن إياس الجُريريّ عن أبي نضرة عن أبي فراس أنّ عمر</w:t>
        <w:br/>
      </w:r>
      <w:r>
        <w:rPr>
          <w:color w:val="FF0000"/>
          <w:rtl w:val="1"/>
        </w:rPr>
        <w:t xml:space="preserve">قال: رأيتُ رسولَ الله ﷺ يُقِصُّ من نَفْسِه.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النبي ﷺ يُقِصُّ من نفسه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