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مثل المؤمن كالزرع،ومثل الكافر كشجر الأرز-كتاب  صفات المنافقين وأحكامهم-صحيح مسلم — رقم الحديث: 2809 — الرقم الفرعي: 1 — الرقم الأصلي: 2809</w:t>
        <w:br/>
      </w:r>
      <w:r>
        <w:rPr>
          <w:rtl w:val="1"/>
        </w:rPr>
        <w:t xml:space="preserve"> حدثنا أبو بكر بن أبي شيبة حدثنا عبد الأعلى عن مَعْمَر عن الزُّهْريّ عن سعيد عن أبي هريرة قال:قال رسول الله صلى الله عليه وسلم</w:t>
        <w:br/>
      </w:r>
      <w:r>
        <w:rPr>
          <w:color w:val="000000"/>
          <w:rtl w:val="1"/>
        </w:rPr>
        <w:t xml:space="preserve">مَثل المؤمن كمَثل الزرع، لا تزال الريح تُمِيله، ولا يزال المؤمن يصيبه البلاء.  </w:t>
      </w:r>
      <w:r>
        <w:rPr>
          <w:color w:val="FF0000"/>
          <w:rtl w:val="1"/>
        </w:rPr>
        <w:t xml:space="preserve">ومَثل المنافق كمَثل شجرة الأرْز، لا تهتزّ حتى تَستحصِد.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