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الوضوء-صحيح البخاري — رقم الحديث: 190 — الرقم الفرعي: 99 — الرقم الأصلي: 190</w:t>
        <w:br/>
      </w:r>
      <w:r>
        <w:rPr>
          <w:rtl w:val="1"/>
        </w:rPr>
        <w:t xml:space="preserve"> حدثنا عبد الرحمن بن يونس قال:حدثنا حاتم بن إسماعيل عن الجعد قال:سمعت السائب بن يزيد</w:t>
        <w:br/>
      </w:r>
      <w:r>
        <w:rPr>
          <w:color w:val="FF0000"/>
          <w:rtl w:val="1"/>
        </w:rPr>
        <w:t xml:space="preserve">يقولُ: ذهبَتْ بي خالَتي إلى النبيِّ ﷺ، فقالت: يا رسولَ الله، إنَّ ابنَ أُختي وَجِعٌ،  </w:t>
      </w:r>
      <w:r>
        <w:rPr>
          <w:color w:val="FF0000"/>
          <w:rtl w:val="1"/>
        </w:rPr>
        <w:t xml:space="preserve">فمَسَحَ رأسي ودَعَا لي بالبَرَكةِ،  </w:t>
      </w:r>
      <w:r>
        <w:rPr>
          <w:color w:val="FF0000"/>
          <w:rtl w:val="1"/>
        </w:rPr>
        <w:t xml:space="preserve">ثمَّ تَوضَّأَ فشَرِبتُ من وَضُوئِه،  </w:t>
      </w:r>
      <w:r>
        <w:rPr>
          <w:color w:val="FF0000"/>
          <w:rtl w:val="1"/>
        </w:rPr>
        <w:t xml:space="preserve">ثمَّ قُمتُ خَلفَ ظَهرِه فنَظَرتُ إلى خاتَمِ النُّبوَّةِ بينَ كَتِفَيه مِثلَ زِرِّ الحَجَلة. </w:t>
      </w:r>
    </w:p>
    <w:p>
      <w:pPr>
        <w:bidi w:val="1"/>
        <w:jc w:val="start"/>
      </w:pPr>
      <w:r>
        <w:rPr>
          <w:rtl w:val="1"/>
        </w:rPr>
        <w:t>الشرح: الدلالة: الفضالة (الماء الزائد بعد الاغتسال أو الوضوء) - الماء الطاهر</w:t>
      </w:r>
    </w:p>
    <w:p>
      <w:pPr>
        <w:bidi w:val="1"/>
        <w:jc w:val="start"/>
      </w:pPr>
      <w:r>
        <w:rPr>
          <w:rtl w:val="1"/>
        </w:rPr>
        <w:t>الشرح: الدلالة: الماء المستعمل - الماء الطاهر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صفة خاتم النبي صلى الله عليه وسلم - التختم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صفة خاتم النبوة - في صفة خاتم النبوة وصفة ظهره وصدره وبطنه ﷺ</w:t>
      </w:r>
    </w:p>
    <w:p>
      <w:pPr>
        <w:bidi w:val="1"/>
        <w:jc w:val="start"/>
      </w:pPr>
      <w:r>
        <w:rPr>
          <w:rtl w:val="1"/>
        </w:rPr>
        <w:t>الشرح: الدلالة: دعاؤه ﷺ لهم بالبركة - دعاء النبي ﷺ لأصحابه خصوصًا ولأمته عمومًا</w:t>
      </w:r>
    </w:p>
    <w:p>
      <w:pPr>
        <w:bidi w:val="1"/>
        <w:jc w:val="start"/>
      </w:pPr>
      <w:r>
        <w:rPr>
          <w:rtl w:val="1"/>
        </w:rPr>
        <w:t>الشرح: الدلالة: خاتم النبوة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