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سبّ الصحابة-كتاب فضائل الصحابة-صحيح مسلم — رقم الحديث: 2541 — الرقم الفرعي: 1 — الرقم الأصلي: 2541</w:t>
        <w:br/>
      </w:r>
      <w:r>
        <w:rPr>
          <w:rtl w:val="1"/>
        </w:rPr>
        <w:t xml:space="preserve"> حدثنا عثمان بن أبي شيبة حدثنا جَرير عن الأعمش عن أبي صالح عن أبي سعيد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بينَ خالدِ بنِ الوليد، وبينَ عبد الرَّحمنِ بنِ عَوف شيءٌ، فسَبَّه خالدٌ،  </w:t>
      </w:r>
      <w:r>
        <w:rPr>
          <w:color w:val="FF0000"/>
          <w:rtl w:val="1"/>
        </w:rPr>
        <w:t xml:space="preserve">فقالَ رسولُ الله ﷺ: «لا تَسُبُّوا أَحدًا من أَصحابي،  </w:t>
      </w:r>
      <w:r>
        <w:rPr>
          <w:color w:val="FF0000"/>
          <w:rtl w:val="1"/>
        </w:rPr>
        <w:t xml:space="preserve">فإنَّ أَحَدَكم لو أَنفقَ مِثلَ أُحُدٍ ذهبًا، ما أَدركَ مُدَّ أَحَدِهم، ولا نَصِيفَه».  </w:t>
      </w:r>
    </w:p>
    <w:p>
      <w:pPr>
        <w:bidi w:val="1"/>
        <w:jc w:val="start"/>
      </w:pPr>
      <w:r>
        <w:rPr>
          <w:rtl w:val="1"/>
        </w:rPr>
        <w:t xml:space="preserve">الشرح: الدلالة: وصيته ﷺ بأصحابه ونهيه عن إيذائهم أو سبهم - توقير أصحابه ﷺ ومعرفة حقوقهم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