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الشرب من ثُلمة القدح-كتاب الأشربة-سنن أبي داود — رقم الحديث: 3722 — الرقم الفرعي: 99 — الرقم الأصلي: 3722</w:t>
        <w:br/>
      </w:r>
      <w:r>
        <w:rPr>
          <w:rtl w:val="1"/>
        </w:rPr>
        <w:t xml:space="preserve"> حدثنا أحمد بن صالح ثنا عبد الله بن وهب أخبرني قرة بن عبد الرحمن عن ابن شهاب عن عبيدالله بن عبد الله بن عتبة عن أبي سعيد الخدريّ</w:t>
        <w:br/>
      </w:r>
      <w:r>
        <w:rPr>
          <w:color w:val="000000"/>
          <w:rtl w:val="1"/>
        </w:rPr>
        <w:t xml:space="preserve">أنه قال:  </w:t>
      </w:r>
      <w:r>
        <w:rPr>
          <w:color w:val="FF0000"/>
          <w:rtl w:val="1"/>
        </w:rPr>
        <w:t xml:space="preserve">نَهى رسولُ اللهِ ﷺ عن الشُّربِ من ثُلْمَة القَدَح، وأن يُنْفَخَ في الشَراب.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آداب الشرب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الشرب على ثلاث دفعات وعدم التنفس في الإناء - آداب تناول الطعام والشراب</w:t>
      </w:r>
    </w:p>
    <w:p>
      <w:pPr>
        <w:bidi w:val="1"/>
        <w:jc w:val="start"/>
      </w:pPr>
      <w:r>
        <w:rPr>
          <w:rtl w:val="1"/>
        </w:rPr>
        <w:t>الشرح: الدلالة: عدم الشرب من فم السقاء - آداب تناول الطعام والشراب</w:t>
      </w:r>
    </w:p>
    <w:p>
      <w:pPr>
        <w:bidi w:val="1"/>
        <w:jc w:val="start"/>
      </w:pPr>
      <w:r>
        <w:rPr>
          <w:rtl w:val="1"/>
        </w:rPr>
        <w:t>الشرح: الدلالة: قيم التوعية الصحية - القيم الصحية والبيئية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الشرب من فم السقاء أو ثلمة الإناء - التلوث بسبب تلوث الآنية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الوقاية من التلوث - قيم الوقاية </w:t>
      </w:r>
    </w:p>
    <w:p>
      <w:pPr>
        <w:bidi w:val="1"/>
        <w:jc w:val="start"/>
      </w:pPr>
      <w:r>
        <w:rPr>
          <w:rtl w:val="1"/>
        </w:rPr>
        <w:t>الشرح: الدلالة: الوقاية من التلوث - الوقاية من الأمراض</w:t>
      </w:r>
    </w:p>
    <w:p>
      <w:pPr>
        <w:bidi w:val="1"/>
        <w:jc w:val="start"/>
      </w:pPr>
      <w:r>
        <w:rPr>
          <w:rtl w:val="1"/>
        </w:rPr>
        <w:t>الشرح: الدلالة: التنفس في الآنية - التلوث بسبب تلوث الآنية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