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العقيقة-كتاب الضحايا-سنن أبي داود — رقم الحديث: 2843 — الرقم الفرعي: 99 — الرقم الأصلي: 2843</w:t>
        <w:br/>
      </w:r>
      <w:r>
        <w:rPr>
          <w:rtl w:val="1"/>
        </w:rPr>
        <w:t xml:space="preserve"> حدثنا أحمد بن محمد بن ثابت ثنا عليّ بن الحسين حدثني أبي ثنا عبد الله بن بُرَيْدَة قال:سمعت أبي بريدة</w:t>
        <w:br/>
      </w:r>
      <w:r>
        <w:rPr>
          <w:color w:val="000000"/>
          <w:rtl w:val="1"/>
        </w:rPr>
        <w:t xml:space="preserve">يقول: كنّا في الجاهلية إذا وُلِد لأَحدِنا غلامٌ ذَبحَ شاةً ولَطَخَ رأسَه بدَمِها،  </w:t>
      </w:r>
      <w:r>
        <w:rPr>
          <w:color w:val="FF0000"/>
          <w:rtl w:val="1"/>
        </w:rPr>
        <w:t xml:space="preserve">فلمّا جاءَ اللهُ بالإسلام كنّا نذبحُ شاةَ ونَحلِقُ رأسَه ونَلطَخُهُ بزَعْفران.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العقيقة - الذبائح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الحلق والعقيقة والتصدق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الزعفران - الأعشاب والبهارات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