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الشهادة على الأنساب-كتاب الشهادات-صحيح البخاري — رقم الحديث: 2645 — الرقم الفرعي: 99 — الرقم الأصلي: 2645</w:t>
        <w:br/>
      </w:r>
      <w:r>
        <w:rPr>
          <w:rtl w:val="1"/>
        </w:rPr>
        <w:t xml:space="preserve"> حدثنا مسلم بن إبراهيم حدثنا همّام حدثنا قتادة عن جابر بن زيد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النبيُّ ﷺ في بنتِ حمزةَ: «لا تَحِلُّ لي،  </w:t>
      </w:r>
      <w:r>
        <w:rPr>
          <w:color w:val="FF0000"/>
          <w:rtl w:val="1"/>
        </w:rPr>
        <w:t xml:space="preserve">يَحرُمُ منَ الرَّضَاع ما يَحرُمُ منَ النَّسَبِ،  </w:t>
      </w:r>
      <w:r>
        <w:rPr>
          <w:color w:val="000000"/>
          <w:rtl w:val="1"/>
        </w:rPr>
        <w:t xml:space="preserve">هي بنتُ أخي مِنَ الرَّضَاعة». </w:t>
      </w:r>
    </w:p>
    <w:p>
      <w:pPr>
        <w:bidi w:val="1"/>
        <w:jc w:val="start"/>
      </w:pPr>
      <w:r>
        <w:rPr>
          <w:rtl w:val="1"/>
        </w:rPr>
        <w:t>الشرح: الدلالة: مناقب آل البيت</w:t>
      </w:r>
    </w:p>
    <w:p>
      <w:pPr>
        <w:bidi w:val="1"/>
        <w:jc w:val="start"/>
      </w:pPr>
      <w:r>
        <w:rPr>
          <w:rtl w:val="1"/>
        </w:rPr>
        <w:t>الشرح: الدلالة: مناقب حمزة بن عبد المطلب وذريته - مناقب آل البيت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يحرم من الرضاعة ما يحرم من النسب - المحرمات بالرضاع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