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العبد يباع وله مال-أول كتاب البيوع-سنن أبي داود — رقم الحديث: 3435 — الرقم الفرعي: 99 — الرقم الأصلي: 3435</w:t>
        <w:br/>
      </w:r>
      <w:r>
        <w:rPr>
          <w:rtl w:val="1"/>
        </w:rPr>
        <w:t xml:space="preserve"> حدثنا مُسدّد ثنا يحيى عن سفيان حدثني سلمة بن كهيل حدثني من سمع جابر بن عبد الله يقول:قال رسول الله صلى الله عليه وسلم</w:t>
        <w:br/>
      </w:r>
      <w:r>
        <w:rPr>
          <w:color w:val="FF0000"/>
          <w:rtl w:val="1"/>
        </w:rPr>
        <w:t xml:space="preserve">«مَن باع عبدًا، وله مالٌ، فمالُه للبائعِ إلَّا أن يَشتَرِط المُبتاع».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حكم توابع المبيع - المعقود عليه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