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صلاة الرجل خلف الصفّ وحده-كتاب إقامة الصلاة-سنن ابن ماجة — رقم الحديث: 1003 — الرقم الفرعي: 99 — الرقم الأصلي: 1003</w:t>
        <w:br/>
      </w:r>
      <w:r>
        <w:rPr>
          <w:rtl w:val="1"/>
        </w:rPr>
        <w:t xml:space="preserve"> حدثنا أبو بكر بن أبي شيبة ثنا ملازم بن عمرو عن عبد الله بن بدر حدثني عبد الرحمن بن عليّ بن شيبان عن أبيه عن عليّ بن شيبان ملاحظة وكان من الوفد</w:t>
        <w:br/>
      </w:r>
      <w:r>
        <w:rPr>
          <w:color w:val="000000"/>
          <w:rtl w:val="1"/>
        </w:rPr>
        <w:t xml:space="preserve">قال: خرَجْنا حتى قَدِمْنا على النّبيِّ ﷺ فبايَعْناه،  </w:t>
      </w:r>
      <w:r>
        <w:rPr>
          <w:color w:val="000000"/>
          <w:rtl w:val="1"/>
        </w:rPr>
        <w:t xml:space="preserve">وصَلَّينا خَلْفَه، قال: ثم صَلَّينا وراءَه صلاةً أُخرى،  </w:t>
      </w:r>
      <w:r>
        <w:rPr>
          <w:color w:val="FF0000"/>
          <w:rtl w:val="1"/>
        </w:rPr>
        <w:t xml:space="preserve">فقَضَى الصَّلاةَ، فرأَى رجلًا فَرْدًا يُصلِّي خَلْفَ الصَّفّ،  </w:t>
      </w:r>
      <w:r>
        <w:rPr>
          <w:color w:val="FF0000"/>
          <w:rtl w:val="1"/>
        </w:rPr>
        <w:t xml:space="preserve">قال: فوَقَفَ عليه نبيُّ الله ﷺ حين انصَرَفَ، قال: «استَقبِلْ صَلاتَك؛ لا صَلاةَ للَّذي خَلْفَ الصَّفّ». </w:t>
      </w:r>
    </w:p>
    <w:p>
      <w:pPr>
        <w:bidi w:val="1"/>
        <w:jc w:val="start"/>
      </w:pPr>
      <w:r>
        <w:rPr>
          <w:rtl w:val="1"/>
        </w:rPr>
        <w:t>درجة الحديث: صحيح / صحيح</w:t>
      </w:r>
    </w:p>
    <w:p>
      <w:pPr>
        <w:bidi w:val="1"/>
        <w:jc w:val="start"/>
      </w:pPr>
      <w:r>
        <w:rPr>
          <w:rtl w:val="1"/>
        </w:rPr>
        <w:t>الشرح: الدلالة: ثقة - أقسام الرواة جرحا وتعديلا</w:t>
      </w:r>
    </w:p>
    <w:p>
      <w:pPr>
        <w:bidi w:val="1"/>
        <w:jc w:val="start"/>
      </w:pPr>
      <w:r>
        <w:rPr>
          <w:rtl w:val="1"/>
        </w:rPr>
        <w:t>الشرح: الدلالة: إعادة الصلاة - الصلوات المفروضة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