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غُسل الميت ووضوئه بالماء-كتاب الجنائز-صحيح البخاري — رقم الحديث: 1253 — الرقم الفرعي: 99 — الرقم الأصلي: 1253</w:t>
        <w:br/>
      </w:r>
      <w:r>
        <w:rPr>
          <w:rtl w:val="1"/>
        </w:rPr>
        <w:t xml:space="preserve"> حدثنا إسماعيل بن عبد الله قال:حدثني مالك عن أيوب السختيانيّ عن محمد بن سيرين عن أمّ عطية الأنصارية رضي الله عنها</w:t>
        <w:br/>
      </w:r>
      <w:r>
        <w:rPr>
          <w:color w:val="000000"/>
          <w:rtl w:val="1"/>
        </w:rPr>
        <w:t xml:space="preserve">قالت: دَخَلَ علينا رسولُ الله ﷺ حينَ تُوُفِّيَتِ ابنتُه  </w:t>
      </w:r>
      <w:r>
        <w:rPr>
          <w:color w:val="FF0000"/>
          <w:rtl w:val="1"/>
        </w:rPr>
        <w:t xml:space="preserve">فقال: «اغسِلْنَها ثلاثًا، أو خمسًا، أو أكثرَ من ذلكَ - إنْ رأيتُنَّ ذلكَ - بماءٍ وسِدْرٍ، </w:t>
      </w:r>
      <w:r>
        <w:rPr>
          <w:color w:val="FF0000"/>
          <w:rtl w:val="1"/>
        </w:rPr>
        <w:t xml:space="preserve">واجعَلْنَ في الآخرةِ كافُورًا - أو شيئًا من كافُورٍ -  </w:t>
      </w:r>
      <w:r>
        <w:rPr>
          <w:color w:val="000000"/>
          <w:rtl w:val="1"/>
        </w:rPr>
        <w:t xml:space="preserve">فإذا فَرَغْتُنَّ فآذِنَّني»، فلمّا فَرَغْنا آذَنّاه  </w:t>
      </w:r>
      <w:r>
        <w:rPr>
          <w:color w:val="FF0000"/>
          <w:rtl w:val="1"/>
        </w:rPr>
        <w:t xml:space="preserve">فأعطانا حِقْوَه فقال: «أشْعِرْنَها إيّاهُ». تَعْني: إزارَه.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استعمال المنظفات - مباحات الاغتسال</w:t>
      </w:r>
    </w:p>
    <w:p>
      <w:pPr>
        <w:bidi w:val="1"/>
        <w:jc w:val="start"/>
      </w:pPr>
      <w:r>
        <w:rPr>
          <w:rtl w:val="1"/>
        </w:rPr>
        <w:t>الشرح: الدلالة: كيفية غسل الميت - غسل الميت وتكفينه</w:t>
      </w:r>
    </w:p>
    <w:p>
      <w:pPr>
        <w:bidi w:val="1"/>
        <w:jc w:val="start"/>
      </w:pPr>
      <w:r>
        <w:rPr>
          <w:rtl w:val="1"/>
        </w:rPr>
        <w:t>الشرح: الدلالة: صفة الكفن وإعداده قبل الموت - غسل الميت وتكفينه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