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7684 — الرقم الفرعي: 99 — الرقم الأصلي: 7684 — ج: 2 — ص: 272</w:t>
        <w:br/>
      </w:r>
      <w:r>
        <w:rPr>
          <w:rtl w:val="1"/>
        </w:rPr>
        <w:t xml:space="preserve"> حدثنا عبد الرزاق أخبرنا معمر عن سهيل بن أبي صالح عن الحارث بن مخلَّد عن أبي هريرة قال:قال رسول الله صلى الله عليه وسلم</w:t>
        <w:br/>
      </w:r>
      <w:r>
        <w:rPr>
          <w:color w:val="FF0000"/>
          <w:rtl w:val="1"/>
        </w:rPr>
        <w:t xml:space="preserve">«إنَّ الذي يَأتي امرأتَه في دُبُرها لا يَنظُر اللهُ إليه».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محذورات الجماع - الجماع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