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8418 — الرقم الفرعي: 99 — الرقم الأصلي: 8418 — ج: 2 — ص: 334</w:t>
        <w:br/>
      </w:r>
      <w:r>
        <w:rPr>
          <w:rtl w:val="1"/>
        </w:rPr>
        <w:t xml:space="preserve"> حدثنا عبد الله حدثني أبي ثنا أبو عامر و سُرَيج قالا:ثنا فُلَيح عن هلال بن عليّ عن عبد الرحمن بن أبي عمرة عن أبي هريرة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«ما مِن مُؤمنٍ إلّا وأنا أَولى به في الدُّنيا والآخِرة، اقرأوا إن شِئتُم ﴿النَّبِيُّ أَوْلَى بِالْـمُؤْمِنِينَ مِنْ أَنْفُسِهِمْ﴾ [الأحزاب: 6]  </w:t>
      </w:r>
      <w:r>
        <w:rPr>
          <w:color w:val="FF0000"/>
          <w:rtl w:val="1"/>
        </w:rPr>
        <w:t xml:space="preserve">فأيُّما مُؤمنٍ هلَكَ وتَرَك مالًا، فليرِثْه عَصَبتُه مَن كانوا،  </w:t>
      </w:r>
      <w:r>
        <w:rPr>
          <w:color w:val="FF0000"/>
          <w:rtl w:val="1"/>
        </w:rPr>
        <w:t xml:space="preserve">ومَن ترَكَ دَيْنًا أَو ضَيَاعًا، فلْيأتِني فإنِّي مَولاه».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النبي ﷺ أولى بالمؤمنين من أنفسهم - فضل النبي ﷺ ومنزلته ومكانته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