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إعطاء المؤلفة قلوبهم على الإسلام وتصبر من قوى إيمانه-كتاب الزكاة-صحيح مسلم — رقم الحديث: 1059 — الرقم الفرعي: 6 — الرقم الأصلي: 1059</w:t>
        <w:br/>
      </w:r>
      <w:r>
        <w:rPr>
          <w:rtl w:val="1"/>
        </w:rPr>
        <w:t xml:space="preserve"> حدثنا محمد بن المثنى و إبراهيم بن محمد بن عَرعَرة ملاحظة يزيد أحدهما على الآخر الحرف بعد الحرف.  قالا:حدثنا معاذ بن معاذ حدثنا ابن عَون عن هشام بن زيد بن أنس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لما كان يومُ حُنَين أَقْبَلتْ هوازِنُ وغَطفانُ بذَرارِيِّهم ونَعَمِهم،  </w:t>
      </w:r>
      <w:r>
        <w:rPr>
          <w:color w:val="000000"/>
          <w:rtl w:val="1"/>
        </w:rPr>
        <w:t xml:space="preserve">ومع النبيِّ ﷺ يومئذٍ عَشَرةُ آلافٍ، ومعه الطُّلَقاءُ، فأدبروا عنه حتَّى بقي وَحْدَه،  </w:t>
      </w:r>
      <w:r>
        <w:rPr>
          <w:color w:val="FF0000"/>
          <w:rtl w:val="1"/>
        </w:rPr>
        <w:t xml:space="preserve">قال: فنادَى يومَئذٍ نِداءَين لم يَخلِط بينهما شيئًا،  </w:t>
      </w:r>
      <w:r>
        <w:rPr>
          <w:color w:val="FF0000"/>
          <w:rtl w:val="1"/>
        </w:rPr>
        <w:t xml:space="preserve">قال: فالتفَتَ عن يَمينِه، فقال: «يا معشرَ الأنصار» فقالوا: لبَّيك يا رسولَ الله، أَبشِر نحنُ معك،  </w:t>
      </w:r>
      <w:r>
        <w:rPr>
          <w:color w:val="FF0000"/>
          <w:rtl w:val="1"/>
        </w:rPr>
        <w:t xml:space="preserve">قال: ثم التفَتَ عن يَسارِه، فقال: «يا معشرَ الأنصار» قالوا: لبَّيك يا رسولَ الله، أَبشِر نحنُ معك،  </w:t>
      </w:r>
      <w:r>
        <w:rPr>
          <w:color w:val="FF0000"/>
          <w:rtl w:val="1"/>
        </w:rPr>
        <w:t xml:space="preserve">قال: وهو على بغلةٍ بيضاءَ، فنزل، فقال: «أنا عبدُ الله ورسولُه»،  </w:t>
      </w:r>
      <w:r>
        <w:rPr>
          <w:color w:val="FF0000"/>
          <w:rtl w:val="1"/>
        </w:rPr>
        <w:t xml:space="preserve">فانْهزَم المشركونَ، وأَصابَ رسولُ الله ﷺ غنائمَ كثيرةً،  </w:t>
      </w:r>
      <w:r>
        <w:rPr>
          <w:color w:val="FF0000"/>
          <w:rtl w:val="1"/>
        </w:rPr>
        <w:t xml:space="preserve">فقَسَم في المُهاجرينَ والطُّلَقاء، ولم يُعطِ الأنصارَ شيئًا،  </w:t>
      </w:r>
      <w:r>
        <w:rPr>
          <w:color w:val="FF0000"/>
          <w:rtl w:val="1"/>
        </w:rPr>
        <w:t xml:space="preserve">فقالت الأنصار: إذا كانت الشِّدَّةُ فنحن نُدعى، وتُعطَى الغَنائمُ غيرَنا،  </w:t>
      </w:r>
      <w:r>
        <w:rPr>
          <w:color w:val="FF0000"/>
          <w:rtl w:val="1"/>
        </w:rPr>
        <w:t xml:space="preserve">فبلَغه ذلك، فجَمَعهم في قُبَّةٍ فقال: «يا معشرَ الأنصار، ما حديثٌ بلَغَني عنكم؟» فسَكَتوا،  </w:t>
      </w:r>
      <w:r>
        <w:rPr>
          <w:color w:val="FF0000"/>
          <w:rtl w:val="1"/>
        </w:rPr>
        <w:t xml:space="preserve">فقال: «يا معشرَ الأنصار، أمَا تَرضَونَ أن يذهبَ الناسُ بالدُّنيا، وتَذهَبونَ بمُحمّدٍ تَحوزُونَه إلى بُيوتكم؟» قالوا: بلى يا رسولَ الله، رَضِينا،  </w:t>
      </w:r>
      <w:r>
        <w:rPr>
          <w:color w:val="FF0000"/>
          <w:rtl w:val="1"/>
        </w:rPr>
        <w:t xml:space="preserve">قال: فقال: «لو سَلَك الناسُ واديًا، وسَلَكَت الأَنصارُ شِعبًا، لأَخذتُ شِعبَ الأنصار». </w:t>
      </w:r>
      <w:r>
        <w:rPr>
          <w:color w:val="000000"/>
          <w:rtl w:val="1"/>
        </w:rPr>
        <w:t xml:space="preserve"> قال هشام: فقلتُ: يا أبا حمزة! أنت شاهد ذاك؟ قال: وأين أَغيبُ عنه؟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