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غزوة الحديبية-كتاب المغازي-صحيح البخاري — رقم الحديث: 4151 — الرقم الفرعي: 99 — الرقم الأصلي: 4151</w:t>
        <w:br/>
      </w:r>
      <w:r>
        <w:rPr>
          <w:rtl w:val="1"/>
        </w:rPr>
        <w:t xml:space="preserve"> حدثني فضل بن يعقوب حدثنا الحسن بن محمد بن أَعين،أبو عليّ الحَرّانيّ حدثنا زهير حدثنا أبوإسحاق قال:أنبأنا البراء بن عازب،رضي الله عنهما</w:t>
        <w:br/>
      </w:r>
      <w:r>
        <w:rPr>
          <w:color w:val="FF0000"/>
          <w:rtl w:val="1"/>
        </w:rPr>
        <w:t xml:space="preserve">أنَّهم كانوا معَ رسولِ الله ﷺ يومَ الحُدَيبِيةِ ألفًا وأربعَ مئةٍ، أو أكثَرَ،  </w:t>
      </w:r>
      <w:r>
        <w:rPr>
          <w:color w:val="000000"/>
          <w:rtl w:val="1"/>
        </w:rPr>
        <w:t xml:space="preserve">فنزلوا على بئْرٍ فنَزَحوها، فأتوْا رسولَ الله ﷺ، فأتى البِئْرَ وقَعَدَ على شَفِيرِها، ثمَّ قال: «ائْتوني بدَلْوٍ من مائها» فأُتِيَ به فبَسَقَ، فدَعَا، ثمَّ قال: «دَعُوها ساعةً»، فأروَوْا أنفُسَهم ورِكابَهم، حتَّى ارتَحَلوا. </w:t>
      </w:r>
    </w:p>
    <w:p>
      <w:pPr>
        <w:bidi w:val="1"/>
        <w:jc w:val="start"/>
      </w:pPr>
      <w:r>
        <w:rPr>
          <w:rtl w:val="1"/>
        </w:rPr>
        <w:t>الشرح: الدلالة: الخلاف في عدد الذين صحبوا النبي صلى الله عليه وسلم إلى الحديبية - غزوة الحديبية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