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غلبة الدين-كتاب الاستعاذة-سنن النسائي — رقم الحديث: 5475 — الرقم الفرعي: 99 — الرقم الأصلي: 5475</w:t>
        <w:br/>
      </w:r>
      <w:r>
        <w:rPr>
          <w:rtl w:val="1"/>
        </w:rPr>
        <w:t xml:space="preserve"> أخبرنا أحمد بن عمرو بن السّرح قال:أنبأنا ابن وهب قال:حدثني حُيَيّ بن عبد الله قال:حدثني أبو عبد الرحمن الحُبُليّ عن عبد الله بن عمرو بن العاص</w:t>
        <w:br/>
      </w:r>
      <w:r>
        <w:rPr>
          <w:color w:val="FF0000"/>
          <w:rtl w:val="1"/>
        </w:rPr>
        <w:t xml:space="preserve">أنّ رسولَ الله ﷺ كان يَدعُو بهؤلاءِ الكَلمات:  </w:t>
      </w:r>
      <w:r>
        <w:rPr>
          <w:color w:val="FF0000"/>
          <w:rtl w:val="1"/>
        </w:rPr>
        <w:t xml:space="preserve">«اللّهمَّ إنِّي أَعوذُ بكَ مِن غَلَبةِ الدَّينِ، وغَلَبةِ العدوِّ، وشَماتَةِ الأعداءِ».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