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الدعاء-كتاب الصلاة-سنن أبي داود — رقم الحديث: 1487 — الرقم الفرعي: 99 — الرقم الأصلي: 1487</w:t>
        <w:br/>
      </w:r>
      <w:r>
        <w:rPr>
          <w:rtl w:val="1"/>
        </w:rPr>
        <w:t xml:space="preserve"> حدثنا عقبة بن مكرم ثنا سَلْم بن قتيبة عن عمر بن نبهان عن قتادة عن أنس بن مالك</w:t>
        <w:br/>
      </w:r>
      <w:r>
        <w:rPr>
          <w:color w:val="FF0000"/>
          <w:rtl w:val="1"/>
        </w:rPr>
        <w:t xml:space="preserve">قال: رأيتُ رسولَ الله ﷺ يَدْعُو هكذا بِباطِنِ كفيه وظاهِرِهما.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رفع اليدين عند الدعاء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