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الرخصة-كتاب الترجل-سنن أبي داود — رقم الحديث: 4196 — الرقم الفرعي: 99 — الرقم الأصلي: 4196</w:t>
        <w:br/>
      </w:r>
      <w:r>
        <w:rPr>
          <w:rtl w:val="1"/>
        </w:rPr>
        <w:t xml:space="preserve"> حدثنا محمد بن العلاء ثنا زيد بن الحباب عن ميمون بن عبد الله عن ثابت البنانيّ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لي ذُؤابةٌ، فقالت لي أُمِّي لا أَجُزُّها، كان رسولُ الله ﷺ يمُدُّها ويأخُذُ بها.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