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قول النبيّ صلى الله عليه وسلم:سترون بعدي أموراً تنكرونها-كتاب الفتن-صحيح البخاري — رقم الحديث: 7052 — الرقم الفرعي: 99 — الرقم الأصلي: 7052</w:t>
        <w:br/>
      </w:r>
      <w:r>
        <w:rPr>
          <w:rtl w:val="1"/>
        </w:rPr>
        <w:t xml:space="preserve"> حدثنا مُسَدّد حدثنا يحيى بن سعيد حدثنا الأعمش حدثنا زيد بن وهب سمعت عبد الله</w:t>
        <w:br/>
      </w:r>
      <w:r>
        <w:rPr>
          <w:color w:val="000000"/>
          <w:rtl w:val="1"/>
        </w:rPr>
        <w:t xml:space="preserve">قال: قال لنا رسول الله ﷺ:  </w:t>
      </w:r>
      <w:r>
        <w:rPr>
          <w:color w:val="FF0000"/>
          <w:rtl w:val="1"/>
        </w:rPr>
        <w:t xml:space="preserve">«إنَّكم سَتَرَوْنَ بَعْدي أثَرةً وأُمورًا تُنكِرونَها»  </w:t>
      </w:r>
      <w:r>
        <w:rPr>
          <w:color w:val="FF0000"/>
          <w:rtl w:val="1"/>
        </w:rPr>
        <w:t xml:space="preserve">قالوا: فما تَأْمُرُنا يا رسول الله؟  </w:t>
      </w:r>
      <w:r>
        <w:rPr>
          <w:color w:val="FF0000"/>
          <w:rtl w:val="1"/>
        </w:rPr>
        <w:t xml:space="preserve">قال: «أدُّوا إليهم حَقَّهم، وسَلُوا اللهَ حَقَّكُم».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قيمة الصبر في مواجهة الظلم والاستبداد - قيم الصبر والثبات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