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الكراهية للنساء في إظهار الحليّ والذهب-كتاب الزينة-سنن النسائي — رقم الحديث: 5142 — الرقم الفرعي: 99 — الرقم الأصلي: 5142</w:t>
        <w:br/>
      </w:r>
      <w:r>
        <w:rPr>
          <w:rtl w:val="1"/>
        </w:rPr>
        <w:t xml:space="preserve"> أخبرنا إسحاق بن شاهين الواسطيّ قال:أنبأنا خالد بن مُطرّف ح وأنبأنا أحمد بن حرب قال:حدثنا أسباط عن مُطرّف عن أبي الجَهْم عن أبي زيد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قاعدًا عند النّبيِّ ﷺ،  </w:t>
      </w:r>
      <w:r>
        <w:rPr>
          <w:color w:val="FF0000"/>
          <w:rtl w:val="1"/>
        </w:rPr>
        <w:t xml:space="preserve">فأتَتْه امرأةٌ فقالت: يا رسولَ الله، سِوارَيْن مِن ذَهَبٍ. قال: «سِوارانِ مِن نارٍ»  </w:t>
      </w:r>
      <w:r>
        <w:rPr>
          <w:color w:val="FF0000"/>
          <w:rtl w:val="1"/>
        </w:rPr>
        <w:t xml:space="preserve">قالت: يا رسولَ الله، طَوقٌ مِن ذَهَبٍ. قال: «طَوقٌ مِن نار»  </w:t>
      </w:r>
      <w:r>
        <w:rPr>
          <w:color w:val="FF0000"/>
          <w:rtl w:val="1"/>
        </w:rPr>
        <w:t xml:space="preserve">قالت: قُرْطَيْن مِن ذَهَبٍ. قال: «قُرطَيْن مِن نارٍ»  </w:t>
      </w:r>
      <w:r>
        <w:rPr>
          <w:color w:val="FF0000"/>
          <w:rtl w:val="1"/>
        </w:rPr>
        <w:t xml:space="preserve">قال: وكان عليهما سِوارانِ مِن ذَهَبٍ فَرَمتْ بهما،  </w:t>
      </w:r>
      <w:r>
        <w:rPr>
          <w:color w:val="FF0000"/>
          <w:rtl w:val="1"/>
        </w:rPr>
        <w:t xml:space="preserve">قالت: يا رسولَ الله، إنَّ المرأةَ إذا لم تَتزيَّن لزَوجها صَلِفَتْ عنده،  </w:t>
      </w:r>
      <w:r>
        <w:rPr>
          <w:color w:val="FF0000"/>
          <w:rtl w:val="1"/>
        </w:rPr>
        <w:t xml:space="preserve">قال: «ما يَمنعُ إحداكُنَّ أن تَصنعَ قُرْطَيْن مِن فضّةٍ، ثم تُصفّرَه بزَعفرانٍ، أو بعَبِير».  </w:t>
      </w:r>
      <w:r>
        <w:rPr>
          <w:color w:val="000000"/>
          <w:rtl w:val="1"/>
        </w:rPr>
        <w:t xml:space="preserve">اللَّفظُ لابن حَرْب.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الزينة (انظر اللباس والزينة) - الزفاف وأحكامه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