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من أين يخرج الدجال-كتاب الفتن-سنن الترمذي — رقم الحديث: 2237 — الرقم الفرعي: 99 — الرقم الأصلي: 2238</w:t>
        <w:br/>
      </w:r>
      <w:r>
        <w:rPr>
          <w:rtl w:val="1"/>
        </w:rPr>
        <w:t xml:space="preserve"> حدثنا محمد بن بشار و أحمد بن منيع قالا:حدثنا رَوْح بن عُبادة حدثنا سعيد بن أبي عَروبة عن أبي التّيّاح عن المغيرة بن سُبيع عن عمرو بن حُريث عن أبي بكر الصديق قال:حدثنا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«الدَّجّال يَخرجُ من أَرضٍ بالمَشرقِ يقالُ لها خُراسان، يَتْبعُه أَقوامٌ كأنَّ وُجوهَهمُ المَجانُّ المُطْرَقة». </w:t>
      </w:r>
      <w:r>
        <w:rPr>
          <w:color w:val="000000"/>
          <w:rtl w:val="1"/>
        </w:rPr>
        <w:t xml:space="preserve">وفي الباب عن أَبي هُريرةَ، وعائشة.  </w:t>
      </w:r>
      <w:r>
        <w:rPr>
          <w:color w:val="000000"/>
          <w:rtl w:val="1"/>
        </w:rPr>
        <w:t xml:space="preserve">وهذا حديثٌ حسنٌ غريب.  </w:t>
      </w:r>
      <w:r>
        <w:rPr>
          <w:color w:val="000000"/>
          <w:rtl w:val="1"/>
        </w:rPr>
        <w:t xml:space="preserve">وقد رواهُ عبدُ الله بنُ شَوذَبٍ عن أَبي التَّيّاح، ولا يُعرَفُ إلّا مِن حديثِ أَبي التَّيّاح.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للمعرفة - التصور الإسلامي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