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الصلاة-صحيح البخاري — رقم الحديث: 1049 — الرقم الفرعي: 99 — الرقم الأصلي: 1049</w:t>
        <w:br/>
      </w:r>
      <w:r>
        <w:rPr>
          <w:rtl w:val="1"/>
        </w:rPr>
        <w:t xml:space="preserve"> حدثنا عبد الله بن مسلمة عن مالك عن يحيى بن سعيد عن عَمْرة بنت عبد الرحمن عن عائشة زوج النبيّ صلى الله عليه وسلم</w:t>
        <w:br/>
      </w:r>
      <w:r>
        <w:rPr>
          <w:color w:val="FF0000"/>
          <w:rtl w:val="1"/>
        </w:rPr>
        <w:t xml:space="preserve">أنَّ يهوديَّةً جاءَتْ تَسْألُها فقالت لها: أعاذَكِ اللهُ من عَذابِ القَبْرِ،  </w:t>
      </w:r>
      <w:r>
        <w:rPr>
          <w:color w:val="FF0000"/>
          <w:rtl w:val="1"/>
        </w:rPr>
        <w:t xml:space="preserve">فسألَتْ عائشةُ رضي الله عنها رسولَ الله ﷺ: أيُعذَّبُ النّاسُ في قُبورِهم؟  </w:t>
      </w:r>
      <w:r>
        <w:rPr>
          <w:color w:val="FF0000"/>
          <w:rtl w:val="1"/>
        </w:rPr>
        <w:t xml:space="preserve">فقال رسولُ الله ﷺ عائذًا بالله من ذلكَ.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