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أبي داود — باب إذا لم يخرج الإمام للعيد من يومه يخرج من الغد-كتاب الصلاة-سنن أبي داود — رقم الحديث: 1157 — الرقم الفرعي: 99 — الرقم الأصلي: 1157</w:t>
        <w:br/>
      </w:r>
      <w:r>
        <w:rPr>
          <w:rtl w:val="1"/>
        </w:rPr>
        <w:t xml:space="preserve"> حدثنا حفص بن عمر ثنا شُعبة عن جعفر بن أبي وحشيّة عن أبي عُمير بن أنس عن عمومةٍ له مِن أصحاب النبيّ صلى الله عليه وسلم</w:t>
        <w:br/>
      </w:r>
      <w:r>
        <w:rPr>
          <w:color w:val="FF0000"/>
          <w:rtl w:val="1"/>
        </w:rPr>
        <w:t xml:space="preserve">أن ركباً جاؤوا إلى النبي ﷺ يشهدون أنهم رأوا الهلالَ بالأمسِ، فأمَرهُمْ أن يُفْطِرُوا وإذا أصبَحُوا يَغدُوا إلى مُصَلَّاهُم. </w:t>
      </w:r>
    </w:p>
    <w:p>
      <w:pPr>
        <w:bidi w:val="1"/>
        <w:jc w:val="start"/>
      </w:pPr>
      <w:r>
        <w:rPr>
          <w:rtl w:val="1"/>
        </w:rPr>
        <w:t>درجة الحديث: صحيح / صحيح</w:t>
      </w:r>
    </w:p>
    <w:p>
      <w:pPr>
        <w:bidi w:val="1"/>
        <w:jc w:val="start"/>
      </w:pPr>
      <w:r>
        <w:rPr>
          <w:rtl w:val="1"/>
        </w:rPr>
        <w:t>الشرح: الدلالة: الشهادة على رؤية الهلال - بداية رمضان ونهايته</w:t>
      </w:r>
    </w:p>
    <w:p>
      <w:pPr>
        <w:bidi w:val="1"/>
        <w:jc w:val="start"/>
      </w:pPr>
      <w:r>
        <w:rPr>
          <w:rtl w:val="1"/>
        </w:rPr>
        <w:t>الشرح: الدلالة: التقدير والإكمال عند تعذر الرؤية - بداية رمضان ونهايته</w:t>
      </w:r>
    </w:p>
    <w:p>
      <w:pPr>
        <w:bidi w:val="1"/>
        <w:jc w:val="start"/>
      </w:pPr>
      <w:r>
        <w:rPr>
          <w:rtl w:val="1"/>
        </w:rPr>
        <w:t>الشرح: الدلالة: الفطر عند العلم برؤية الهلال. - بداية رمضان ونهايته</w:t>
      </w:r>
    </w:p>
    <w:p>
      <w:pPr>
        <w:bidi w:val="1"/>
        <w:jc w:val="start"/>
      </w:pPr>
      <w:r>
        <w:rPr>
          <w:rtl w:val="1"/>
        </w:rPr>
        <w:t>الشرح: الدلالة: التربية بالقدوة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التربية بالموعظة (التوجيه والإرشاد) - الأساليب التربوية والتهذيبية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