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اللهو بالحراب ونحوها-كتاب الجهاد والسير-صحيح البخاري — رقم الحديث: 2901 — الرقم الفرعي: 99 — الرقم الأصلي: 2901</w:t>
        <w:br/>
      </w:r>
      <w:r>
        <w:rPr>
          <w:rtl w:val="1"/>
        </w:rPr>
        <w:t xml:space="preserve"> حدثنا إبراهيم بن موسى أخبرنا هشام عن معمر عن الزهريّ عن ابن المسيّب عن أبي هريرة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بَيْنا الحَبَشةُ يَلْعَبونَ عندَ النبيِّ ﷺ بحِرَابِهم، دَخَلَ عمرُ فأهوَى إلى الحَصَى فحَصَبَهم بها،  </w:t>
      </w:r>
      <w:r>
        <w:rPr>
          <w:color w:val="FF0000"/>
          <w:rtl w:val="1"/>
        </w:rPr>
        <w:t xml:space="preserve">فقال: «دَعْهم يا عمرُ». </w:t>
      </w:r>
      <w:r>
        <w:rPr>
          <w:color w:val="FF0000"/>
          <w:rtl w:val="1"/>
        </w:rPr>
        <w:t xml:space="preserve">وزادَ عليٌّ: حدَّثنا عبدُ الرَّزّاقِ، أخبرنا مَعمَرٌ: في المسجدِ.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ما ورد في سائر القبائل - ما ورد في القبائل</w:t>
      </w:r>
    </w:p>
    <w:p>
      <w:pPr>
        <w:bidi w:val="1"/>
        <w:jc w:val="start"/>
      </w:pPr>
      <w:r>
        <w:rPr>
          <w:rtl w:val="1"/>
        </w:rPr>
        <w:t xml:space="preserve">الشرح: الدلالة: قيمة الترويح باللَّعِب - قيم الترويح البريء والهوايات الهادفة والمُزاح 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العسكرية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باللعب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التوجيه - وظائف القيادة</w:t>
      </w:r>
    </w:p>
    <w:p>
      <w:pPr>
        <w:bidi w:val="1"/>
        <w:jc w:val="start"/>
      </w:pPr>
      <w:r>
        <w:rPr>
          <w:rtl w:val="1"/>
        </w:rPr>
        <w:t xml:space="preserve">الشرح: الدلالة: إذنه ﷺ باللعب بالحراب في المسجد - عادة النبي ﷺ في الترويح عن نفسه وأهله وأصحابه </w:t>
      </w:r>
    </w:p>
    <w:p>
      <w:pPr>
        <w:bidi w:val="1"/>
        <w:jc w:val="start"/>
      </w:pPr>
      <w:r>
        <w:rPr>
          <w:rtl w:val="1"/>
        </w:rPr>
        <w:t>الشرح: الدلالة: الحراب - التدريب واللياقة البدنية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